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A36" w:rsidRPr="00F92A36" w:rsidRDefault="0005043E" w:rsidP="00F92A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92A36" w:rsidRPr="00F92A36">
        <w:rPr>
          <w:rFonts w:ascii="Times New Roman" w:hAnsi="Times New Roman" w:cs="Times New Roman"/>
          <w:b/>
          <w:sz w:val="28"/>
          <w:szCs w:val="28"/>
        </w:rPr>
        <w:t xml:space="preserve">НКО в содружестве с библиотекой: </w:t>
      </w:r>
    </w:p>
    <w:p w:rsidR="00F92A36" w:rsidRDefault="00F92A36" w:rsidP="00F92A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2A36">
        <w:rPr>
          <w:rFonts w:ascii="Times New Roman" w:hAnsi="Times New Roman" w:cs="Times New Roman"/>
          <w:b/>
          <w:sz w:val="28"/>
          <w:szCs w:val="28"/>
        </w:rPr>
        <w:t>новые проекты, новые возможности, успехи и победы</w:t>
      </w:r>
      <w:r w:rsidR="0005043E">
        <w:rPr>
          <w:rFonts w:ascii="Times New Roman" w:hAnsi="Times New Roman" w:cs="Times New Roman"/>
          <w:b/>
          <w:sz w:val="28"/>
          <w:szCs w:val="28"/>
        </w:rPr>
        <w:t>»</w:t>
      </w:r>
      <w:r w:rsidRPr="00F92A36">
        <w:rPr>
          <w:rFonts w:ascii="Times New Roman" w:hAnsi="Times New Roman" w:cs="Times New Roman"/>
          <w:b/>
          <w:sz w:val="28"/>
          <w:szCs w:val="28"/>
        </w:rPr>
        <w:t>.</w:t>
      </w:r>
    </w:p>
    <w:p w:rsidR="00F92A36" w:rsidRPr="00F92A36" w:rsidRDefault="00F92A36" w:rsidP="00F92A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A36" w:rsidRPr="00F7290C" w:rsidRDefault="00FA1B4D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7290C">
        <w:rPr>
          <w:rFonts w:ascii="Times New Roman" w:hAnsi="Times New Roman" w:cs="Times New Roman"/>
          <w:i/>
          <w:sz w:val="24"/>
          <w:szCs w:val="24"/>
        </w:rPr>
        <w:t>Звягинцева В. В.</w:t>
      </w:r>
      <w:r w:rsidR="00F92A36" w:rsidRPr="00F7290C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F92A36" w:rsidRPr="00F7290C" w:rsidRDefault="00F92A36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F7290C">
        <w:rPr>
          <w:rFonts w:ascii="Times New Roman" w:hAnsi="Times New Roman" w:cs="Times New Roman"/>
          <w:i/>
          <w:sz w:val="24"/>
          <w:szCs w:val="24"/>
        </w:rPr>
        <w:t xml:space="preserve">заместитель директора по работе с детьми </w:t>
      </w:r>
    </w:p>
    <w:p w:rsidR="00FA1B4D" w:rsidRPr="00F7290C" w:rsidRDefault="00F92A36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7290C">
        <w:rPr>
          <w:rFonts w:ascii="Times New Roman" w:hAnsi="Times New Roman" w:cs="Times New Roman"/>
          <w:i/>
          <w:sz w:val="24"/>
          <w:szCs w:val="24"/>
        </w:rPr>
        <w:t xml:space="preserve">МБУК «Централизованная библиотечная система </w:t>
      </w:r>
    </w:p>
    <w:p w:rsidR="00F92A36" w:rsidRPr="00F7290C" w:rsidRDefault="00F92A36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7290C">
        <w:rPr>
          <w:rFonts w:ascii="Times New Roman" w:hAnsi="Times New Roman" w:cs="Times New Roman"/>
          <w:i/>
          <w:sz w:val="24"/>
          <w:szCs w:val="24"/>
        </w:rPr>
        <w:t>Яковлевского</w:t>
      </w:r>
      <w:proofErr w:type="spellEnd"/>
      <w:r w:rsidRPr="00F7290C"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округа» г. Строитель, </w:t>
      </w:r>
    </w:p>
    <w:p w:rsidR="00F92A36" w:rsidRPr="00F7290C" w:rsidRDefault="00F92A36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7290C">
        <w:rPr>
          <w:rFonts w:ascii="Times New Roman" w:hAnsi="Times New Roman" w:cs="Times New Roman"/>
          <w:i/>
          <w:sz w:val="24"/>
          <w:szCs w:val="24"/>
        </w:rPr>
        <w:t>выст</w:t>
      </w:r>
      <w:r w:rsidR="00FA1B4D" w:rsidRPr="00F7290C">
        <w:rPr>
          <w:rFonts w:ascii="Times New Roman" w:hAnsi="Times New Roman" w:cs="Times New Roman"/>
          <w:i/>
          <w:sz w:val="24"/>
          <w:szCs w:val="24"/>
        </w:rPr>
        <w:t>упала с докладом Плотникова В. В.</w:t>
      </w:r>
      <w:r w:rsidR="00A046F1" w:rsidRPr="00F7290C">
        <w:rPr>
          <w:rFonts w:ascii="Times New Roman" w:hAnsi="Times New Roman" w:cs="Times New Roman"/>
          <w:i/>
          <w:sz w:val="24"/>
          <w:szCs w:val="24"/>
        </w:rPr>
        <w:t>,</w:t>
      </w:r>
    </w:p>
    <w:p w:rsidR="003C62FD" w:rsidRPr="00F7290C" w:rsidRDefault="003C62FD" w:rsidP="00F7290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7290C">
        <w:rPr>
          <w:rFonts w:ascii="Times New Roman" w:hAnsi="Times New Roman" w:cs="Times New Roman"/>
          <w:i/>
          <w:sz w:val="24"/>
          <w:szCs w:val="24"/>
        </w:rPr>
        <w:t>главный библиотекарь филиала «</w:t>
      </w:r>
      <w:r w:rsidR="00A046F1" w:rsidRPr="00F7290C">
        <w:rPr>
          <w:rFonts w:ascii="Times New Roman" w:hAnsi="Times New Roman" w:cs="Times New Roman"/>
          <w:i/>
          <w:sz w:val="24"/>
          <w:szCs w:val="24"/>
        </w:rPr>
        <w:t>Центральная детская библиотека»</w:t>
      </w:r>
    </w:p>
    <w:p w:rsidR="00F92A36" w:rsidRPr="00F7290C" w:rsidRDefault="00F92A36" w:rsidP="00F7290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2640" w:rsidRPr="00F92A36" w:rsidRDefault="00E62640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 xml:space="preserve">Добрый день, уважаемые коллеги! Очень рады принять участие в очередном Межрегиональном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Ерошенковском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форуме, познакомиться с опытом работы наших коллег, поделиться своими наработками и успехами. Сегодня в своем в</w:t>
      </w:r>
      <w:r w:rsidRPr="00F92A36">
        <w:rPr>
          <w:rFonts w:ascii="Times New Roman" w:hAnsi="Times New Roman" w:cs="Times New Roman"/>
          <w:sz w:val="28"/>
          <w:szCs w:val="28"/>
        </w:rPr>
        <w:t>ы</w:t>
      </w:r>
      <w:r w:rsidRPr="00F92A36">
        <w:rPr>
          <w:rFonts w:ascii="Times New Roman" w:hAnsi="Times New Roman" w:cs="Times New Roman"/>
          <w:sz w:val="28"/>
          <w:szCs w:val="28"/>
        </w:rPr>
        <w:t>ступлении я расскажу о проектах, реализация которых завершилась</w:t>
      </w:r>
      <w:r w:rsidR="000A4640" w:rsidRPr="00F92A36">
        <w:rPr>
          <w:rFonts w:ascii="Times New Roman" w:hAnsi="Times New Roman" w:cs="Times New Roman"/>
          <w:sz w:val="28"/>
          <w:szCs w:val="28"/>
        </w:rPr>
        <w:t xml:space="preserve"> в 2023 – 2024 году и познакомлю с проектом, над которым работаем сейчас.</w:t>
      </w:r>
    </w:p>
    <w:p w:rsidR="001476F7" w:rsidRPr="00F92A36" w:rsidRDefault="00A85448" w:rsidP="00023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92A36">
        <w:rPr>
          <w:sz w:val="28"/>
          <w:szCs w:val="28"/>
        </w:rPr>
        <w:t xml:space="preserve">Масштабным и социально значимым для нас стал </w:t>
      </w:r>
      <w:r w:rsidRPr="00F92A36">
        <w:rPr>
          <w:color w:val="000000"/>
          <w:sz w:val="28"/>
          <w:szCs w:val="28"/>
        </w:rPr>
        <w:t xml:space="preserve">проект, несущий радость и единение детей нашей страны и детей Донбасса. </w:t>
      </w:r>
      <w:r w:rsidR="000A4640" w:rsidRPr="00F92A36">
        <w:rPr>
          <w:sz w:val="28"/>
          <w:szCs w:val="28"/>
        </w:rPr>
        <w:t>Проект «Добрые сердца – детям Донбасса»</w:t>
      </w:r>
      <w:r w:rsidRPr="00F92A36">
        <w:rPr>
          <w:color w:val="000000"/>
          <w:sz w:val="28"/>
          <w:szCs w:val="28"/>
        </w:rPr>
        <w:t xml:space="preserve"> реализован при поддержке Президентского фонда культурных иници</w:t>
      </w:r>
      <w:r w:rsidRPr="00F92A36">
        <w:rPr>
          <w:color w:val="000000"/>
          <w:sz w:val="28"/>
          <w:szCs w:val="28"/>
        </w:rPr>
        <w:t>а</w:t>
      </w:r>
      <w:r w:rsidRPr="00F92A36">
        <w:rPr>
          <w:color w:val="000000"/>
          <w:sz w:val="28"/>
          <w:szCs w:val="28"/>
        </w:rPr>
        <w:t xml:space="preserve">тив. В рамках проекта была организована работа </w:t>
      </w:r>
      <w:r w:rsidR="00F92A36">
        <w:rPr>
          <w:color w:val="000000"/>
          <w:sz w:val="28"/>
          <w:szCs w:val="28"/>
        </w:rPr>
        <w:t>«</w:t>
      </w:r>
      <w:r w:rsidRPr="00F92A36">
        <w:rPr>
          <w:color w:val="000000"/>
          <w:sz w:val="28"/>
          <w:szCs w:val="28"/>
        </w:rPr>
        <w:t>Мастерской дружбы</w:t>
      </w:r>
      <w:r w:rsidR="00F92A36">
        <w:rPr>
          <w:color w:val="000000"/>
          <w:sz w:val="28"/>
          <w:szCs w:val="28"/>
        </w:rPr>
        <w:t>»</w:t>
      </w:r>
      <w:r w:rsidRPr="00F92A36">
        <w:rPr>
          <w:color w:val="000000"/>
          <w:sz w:val="28"/>
          <w:szCs w:val="28"/>
        </w:rPr>
        <w:t xml:space="preserve">, </w:t>
      </w:r>
      <w:r w:rsidR="001476F7" w:rsidRPr="00F92A36">
        <w:rPr>
          <w:color w:val="000000"/>
          <w:sz w:val="28"/>
          <w:szCs w:val="28"/>
        </w:rPr>
        <w:t>в которой</w:t>
      </w:r>
      <w:r w:rsidRPr="00F92A36">
        <w:rPr>
          <w:color w:val="000000"/>
          <w:sz w:val="28"/>
          <w:szCs w:val="28"/>
        </w:rPr>
        <w:t xml:space="preserve"> дети с </w:t>
      </w:r>
      <w:r w:rsidR="00F92A36">
        <w:rPr>
          <w:color w:val="000000"/>
          <w:sz w:val="28"/>
          <w:szCs w:val="28"/>
        </w:rPr>
        <w:t xml:space="preserve">ограниченными возможностями здоровья </w:t>
      </w:r>
      <w:r w:rsidR="001476F7" w:rsidRPr="00F92A36">
        <w:rPr>
          <w:color w:val="000000"/>
          <w:sz w:val="28"/>
          <w:szCs w:val="28"/>
        </w:rPr>
        <w:t>под руководством педагогов и в</w:t>
      </w:r>
      <w:r w:rsidR="001476F7" w:rsidRPr="00F92A36">
        <w:rPr>
          <w:color w:val="000000"/>
          <w:sz w:val="28"/>
          <w:szCs w:val="28"/>
        </w:rPr>
        <w:t>о</w:t>
      </w:r>
      <w:r w:rsidR="001476F7" w:rsidRPr="00F92A36">
        <w:rPr>
          <w:color w:val="000000"/>
          <w:sz w:val="28"/>
          <w:szCs w:val="28"/>
        </w:rPr>
        <w:t>лонтеров изготавливали сувенирную продукцию из керамики, на занятиях по тк</w:t>
      </w:r>
      <w:r w:rsidR="001476F7" w:rsidRPr="00F92A36">
        <w:rPr>
          <w:color w:val="000000"/>
          <w:sz w:val="28"/>
          <w:szCs w:val="28"/>
        </w:rPr>
        <w:t>а</w:t>
      </w:r>
      <w:r w:rsidR="001476F7" w:rsidRPr="00F92A36">
        <w:rPr>
          <w:color w:val="000000"/>
          <w:sz w:val="28"/>
          <w:szCs w:val="28"/>
        </w:rPr>
        <w:t>честву плели браслеты дружбы и другие подарочные изделия, со старанием и усе</w:t>
      </w:r>
      <w:r w:rsidR="001476F7" w:rsidRPr="00F92A36">
        <w:rPr>
          <w:color w:val="000000"/>
          <w:sz w:val="28"/>
          <w:szCs w:val="28"/>
        </w:rPr>
        <w:t>р</w:t>
      </w:r>
      <w:r w:rsidR="001476F7" w:rsidRPr="00F92A36">
        <w:rPr>
          <w:color w:val="000000"/>
          <w:sz w:val="28"/>
          <w:szCs w:val="28"/>
        </w:rPr>
        <w:t xml:space="preserve">дием делали яркие </w:t>
      </w:r>
      <w:proofErr w:type="spellStart"/>
      <w:r w:rsidR="001476F7" w:rsidRPr="00F92A36">
        <w:rPr>
          <w:color w:val="000000"/>
          <w:sz w:val="28"/>
          <w:szCs w:val="28"/>
        </w:rPr>
        <w:t>карандашницы</w:t>
      </w:r>
      <w:proofErr w:type="spellEnd"/>
      <w:r w:rsidR="001476F7" w:rsidRPr="00F92A36">
        <w:rPr>
          <w:color w:val="000000"/>
          <w:sz w:val="28"/>
          <w:szCs w:val="28"/>
        </w:rPr>
        <w:t>. Для участников творческих студий это была возможность не только совершенствовать свои практические навыки и умения, но самое главное, почувствовать, что ты вместе со всей страной делаешь доброе и п</w:t>
      </w:r>
      <w:r w:rsidR="001476F7" w:rsidRPr="00F92A36">
        <w:rPr>
          <w:color w:val="000000"/>
          <w:sz w:val="28"/>
          <w:szCs w:val="28"/>
        </w:rPr>
        <w:t>о</w:t>
      </w:r>
      <w:r w:rsidR="001476F7" w:rsidRPr="00F92A36">
        <w:rPr>
          <w:color w:val="000000"/>
          <w:sz w:val="28"/>
          <w:szCs w:val="28"/>
        </w:rPr>
        <w:t xml:space="preserve">лезное дело. </w:t>
      </w:r>
      <w:r w:rsidR="00972F7F" w:rsidRPr="00F92A36">
        <w:rPr>
          <w:color w:val="000000"/>
          <w:sz w:val="28"/>
          <w:szCs w:val="28"/>
        </w:rPr>
        <w:t xml:space="preserve">В дополнение к изготовленным сувенирам в подарочные комплекты вошли </w:t>
      </w:r>
      <w:r w:rsidR="00821C13" w:rsidRPr="00F92A36">
        <w:rPr>
          <w:color w:val="000000"/>
          <w:sz w:val="28"/>
          <w:szCs w:val="28"/>
        </w:rPr>
        <w:t xml:space="preserve">и подарки от неравнодушных жителей Яковлевского городского округа. В рамках проекта была организована муниципальная акция </w:t>
      </w:r>
      <w:r w:rsidR="00F92A36">
        <w:rPr>
          <w:color w:val="000000"/>
          <w:sz w:val="28"/>
          <w:szCs w:val="28"/>
        </w:rPr>
        <w:t>«</w:t>
      </w:r>
      <w:r w:rsidR="00821C13" w:rsidRPr="00F92A36">
        <w:rPr>
          <w:color w:val="000000"/>
          <w:sz w:val="28"/>
          <w:szCs w:val="28"/>
        </w:rPr>
        <w:t>Наше творчество вам в радость</w:t>
      </w:r>
      <w:r w:rsidR="00F92A36">
        <w:rPr>
          <w:color w:val="000000"/>
          <w:sz w:val="28"/>
          <w:szCs w:val="28"/>
        </w:rPr>
        <w:t>»</w:t>
      </w:r>
      <w:r w:rsidR="00821C13" w:rsidRPr="00F92A36">
        <w:rPr>
          <w:color w:val="000000"/>
          <w:sz w:val="28"/>
          <w:szCs w:val="28"/>
        </w:rPr>
        <w:t>, в которой приняли участие все образовательные учреждения округа.</w:t>
      </w:r>
    </w:p>
    <w:p w:rsidR="00A85448" w:rsidRPr="00F92A36" w:rsidRDefault="00A85448" w:rsidP="00023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92A36">
        <w:rPr>
          <w:color w:val="000000"/>
          <w:sz w:val="28"/>
          <w:szCs w:val="28"/>
        </w:rPr>
        <w:t xml:space="preserve">Подготовленные подарочные комплекты в количестве 400 шт. </w:t>
      </w:r>
      <w:r w:rsidR="00134528" w:rsidRPr="00F92A36">
        <w:rPr>
          <w:color w:val="000000"/>
          <w:sz w:val="28"/>
          <w:szCs w:val="28"/>
        </w:rPr>
        <w:t>в преддверие</w:t>
      </w:r>
      <w:r w:rsidR="00821C13" w:rsidRPr="00F92A36">
        <w:rPr>
          <w:color w:val="000000"/>
          <w:sz w:val="28"/>
          <w:szCs w:val="28"/>
        </w:rPr>
        <w:t xml:space="preserve"> Нового 2023 года </w:t>
      </w:r>
      <w:r w:rsidRPr="00F92A36">
        <w:rPr>
          <w:color w:val="000000"/>
          <w:sz w:val="28"/>
          <w:szCs w:val="28"/>
        </w:rPr>
        <w:t xml:space="preserve">переданы в </w:t>
      </w:r>
      <w:proofErr w:type="spellStart"/>
      <w:r w:rsidRPr="00F92A36">
        <w:rPr>
          <w:color w:val="000000"/>
          <w:sz w:val="28"/>
          <w:szCs w:val="28"/>
        </w:rPr>
        <w:t>Белокуракинский</w:t>
      </w:r>
      <w:proofErr w:type="spellEnd"/>
      <w:r w:rsidRPr="00F92A36">
        <w:rPr>
          <w:color w:val="000000"/>
          <w:sz w:val="28"/>
          <w:szCs w:val="28"/>
        </w:rPr>
        <w:t xml:space="preserve"> район Луганской Народной Ре</w:t>
      </w:r>
      <w:r w:rsidRPr="00F92A36">
        <w:rPr>
          <w:color w:val="000000"/>
          <w:sz w:val="28"/>
          <w:szCs w:val="28"/>
        </w:rPr>
        <w:t>с</w:t>
      </w:r>
      <w:r w:rsidRPr="00F92A36">
        <w:rPr>
          <w:color w:val="000000"/>
          <w:sz w:val="28"/>
          <w:szCs w:val="28"/>
        </w:rPr>
        <w:t>публики, подшефный район Белгородской области.</w:t>
      </w:r>
    </w:p>
    <w:p w:rsidR="00134528" w:rsidRPr="00F92A36" w:rsidRDefault="00134528" w:rsidP="000231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апреле 2024 года завершился проект «А у нас – </w:t>
      </w:r>
      <w:proofErr w:type="spellStart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мультстудия</w:t>
      </w:r>
      <w:proofErr w:type="spellEnd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вас!», ре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лизация которого была начата в 2023 году. Проект был поддержан Фондом</w:t>
      </w:r>
      <w:r w:rsidR="00BC68EF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</w:t>
      </w:r>
      <w:r w:rsidR="00BC68EF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C68EF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дентских грантов.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организации работы </w:t>
      </w:r>
      <w:proofErr w:type="spellStart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мультстудии</w:t>
      </w:r>
      <w:proofErr w:type="spellEnd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создания мультиплик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ционных фильмов приобретено необходимое оборудование.</w:t>
      </w:r>
    </w:p>
    <w:p w:rsidR="00134528" w:rsidRPr="00F92A36" w:rsidRDefault="00134528" w:rsidP="000231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направление деятельности студии - создание короткометражных мультфильмов в различных техниках: пластилиновая, кукольная, песочная аним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ция, </w:t>
      </w:r>
      <w:r w:rsidR="00921ECC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бумажная перекладка.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21ECC" w:rsidRPr="00F92A36" w:rsidRDefault="00134528" w:rsidP="000231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обучения детей организованы занятия по разным направлениям. На зан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тиях по литературно – театральному творчеству дети вместе с педагогом знакомя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с текстами произведений, работают над написанием сценариев, </w:t>
      </w:r>
      <w:proofErr w:type="spellStart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раскадровкой</w:t>
      </w:r>
      <w:proofErr w:type="spellEnd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сцен, продумыванием движений героев, озвучиванием фильма. На занятиях по ж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вописи дети создают художественные образы героев, прорисовывают сцены, с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гласно определенной </w:t>
      </w:r>
      <w:proofErr w:type="spellStart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раскадровке</w:t>
      </w:r>
      <w:proofErr w:type="spellEnd"/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создают фоны. Занятия по декоративно – пр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кладному творчеству включают создание декораций, аппликаций, изготовление г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роев с применением разных видов материала – картона, бумаги, ткани, пластилина. </w:t>
      </w:r>
    </w:p>
    <w:p w:rsidR="00921ECC" w:rsidRPr="00F92A36" w:rsidRDefault="00134528" w:rsidP="000231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заняти</w:t>
      </w:r>
      <w:r w:rsidR="0002518D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 по съемке и монтажу дети с удовольствием осва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ивают процесс создания мультфильмов. Периодичность занятий по каждому направлению – 1 раз в неделю. Многие ребята хорошо знакомы с творчеством белгородских писателей, неоднократно с ними встречались, поэтому решили создавать мультфильмы по их произведениям, объединив в общий цикл «Сказки и стихи Белгородской стороны». </w:t>
      </w:r>
      <w:r w:rsidR="00921ECC"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студии создано уже 8</w:t>
      </w:r>
      <w:r w:rsidRPr="00F92A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короткометражных мультфильмов.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Социализация, самореализация и самоутверждение, творческие успехи и п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>беды детей, их умение работать в команде – это те ориентиры, которыми мы рук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>водствовались при реализации  проекта «Моё село в кадре и за кадром». Сроки р</w:t>
      </w:r>
      <w:r w:rsidRPr="00F92A36">
        <w:rPr>
          <w:rFonts w:ascii="Times New Roman" w:hAnsi="Times New Roman" w:cs="Times New Roman"/>
          <w:sz w:val="28"/>
          <w:szCs w:val="28"/>
        </w:rPr>
        <w:t>е</w:t>
      </w:r>
      <w:r w:rsidRPr="00F92A36">
        <w:rPr>
          <w:rFonts w:ascii="Times New Roman" w:hAnsi="Times New Roman" w:cs="Times New Roman"/>
          <w:sz w:val="28"/>
          <w:szCs w:val="28"/>
        </w:rPr>
        <w:t>ализации проекта: апрель 2023 г.- апрель 2024г. Проект был поддержан Президен</w:t>
      </w:r>
      <w:r w:rsidRPr="00F92A36">
        <w:rPr>
          <w:rFonts w:ascii="Times New Roman" w:hAnsi="Times New Roman" w:cs="Times New Roman"/>
          <w:sz w:val="28"/>
          <w:szCs w:val="28"/>
        </w:rPr>
        <w:t>т</w:t>
      </w:r>
      <w:r w:rsidRPr="00F92A36">
        <w:rPr>
          <w:rFonts w:ascii="Times New Roman" w:hAnsi="Times New Roman" w:cs="Times New Roman"/>
          <w:sz w:val="28"/>
          <w:szCs w:val="28"/>
        </w:rPr>
        <w:t>ским фондом культурных инициатив</w:t>
      </w:r>
      <w:r w:rsidR="005B5F0C" w:rsidRPr="00F92A36">
        <w:rPr>
          <w:rFonts w:ascii="Times New Roman" w:hAnsi="Times New Roman" w:cs="Times New Roman"/>
          <w:sz w:val="28"/>
          <w:szCs w:val="28"/>
        </w:rPr>
        <w:t xml:space="preserve"> и стал продолжением проекта «</w:t>
      </w:r>
      <w:proofErr w:type="spellStart"/>
      <w:r w:rsidR="005B5F0C" w:rsidRPr="00F92A36">
        <w:rPr>
          <w:rFonts w:ascii="Times New Roman" w:hAnsi="Times New Roman" w:cs="Times New Roman"/>
          <w:sz w:val="28"/>
          <w:szCs w:val="28"/>
        </w:rPr>
        <w:t>ВидеоГид</w:t>
      </w:r>
      <w:proofErr w:type="spellEnd"/>
      <w:r w:rsidR="005B5F0C" w:rsidRPr="00F92A36">
        <w:rPr>
          <w:rFonts w:ascii="Times New Roman" w:hAnsi="Times New Roman" w:cs="Times New Roman"/>
          <w:sz w:val="28"/>
          <w:szCs w:val="28"/>
        </w:rPr>
        <w:t xml:space="preserve"> по родному краю «Добро пожаловать!»</w:t>
      </w:r>
      <w:r w:rsidRPr="00F92A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7F1B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 xml:space="preserve">  Результатом реализации проекта стало создание интерактивной карты с включением 8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видеоэкскурсий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по поселениям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</w:t>
      </w:r>
      <w:r w:rsidR="00F92A36">
        <w:rPr>
          <w:rFonts w:ascii="Times New Roman" w:hAnsi="Times New Roman" w:cs="Times New Roman"/>
          <w:sz w:val="28"/>
          <w:szCs w:val="28"/>
        </w:rPr>
        <w:t>муниципального</w:t>
      </w:r>
      <w:r w:rsidRPr="00F92A36">
        <w:rPr>
          <w:rFonts w:ascii="Times New Roman" w:hAnsi="Times New Roman" w:cs="Times New Roman"/>
          <w:sz w:val="28"/>
          <w:szCs w:val="28"/>
        </w:rPr>
        <w:t xml:space="preserve"> окр</w:t>
      </w:r>
      <w:r w:rsidRPr="00F92A36">
        <w:rPr>
          <w:rFonts w:ascii="Times New Roman" w:hAnsi="Times New Roman" w:cs="Times New Roman"/>
          <w:sz w:val="28"/>
          <w:szCs w:val="28"/>
        </w:rPr>
        <w:t>у</w:t>
      </w:r>
      <w:r w:rsidRPr="00F92A36">
        <w:rPr>
          <w:rFonts w:ascii="Times New Roman" w:hAnsi="Times New Roman" w:cs="Times New Roman"/>
          <w:sz w:val="28"/>
          <w:szCs w:val="28"/>
        </w:rPr>
        <w:t xml:space="preserve">га. Созданные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видеоэкскурсии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дополнили интерактивную карту, создание которой было начато в рамках реализации проекта «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ВидеоГид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по родному краю «Добро пожаловать» (ПФКИ, 2023 г).  </w:t>
      </w:r>
      <w:r w:rsidR="00F92A36">
        <w:rPr>
          <w:rFonts w:ascii="Times New Roman" w:hAnsi="Times New Roman" w:cs="Times New Roman"/>
          <w:sz w:val="28"/>
          <w:szCs w:val="28"/>
        </w:rPr>
        <w:t>С</w:t>
      </w:r>
      <w:r w:rsidRPr="00F92A36">
        <w:rPr>
          <w:rFonts w:ascii="Times New Roman" w:hAnsi="Times New Roman" w:cs="Times New Roman"/>
          <w:sz w:val="28"/>
          <w:szCs w:val="28"/>
        </w:rPr>
        <w:t>ейчас</w:t>
      </w:r>
      <w:r w:rsidR="00F92A36">
        <w:rPr>
          <w:rFonts w:ascii="Times New Roman" w:hAnsi="Times New Roman" w:cs="Times New Roman"/>
          <w:sz w:val="28"/>
          <w:szCs w:val="28"/>
        </w:rPr>
        <w:t xml:space="preserve"> </w:t>
      </w:r>
      <w:r w:rsidRPr="00F92A36">
        <w:rPr>
          <w:rFonts w:ascii="Times New Roman" w:hAnsi="Times New Roman" w:cs="Times New Roman"/>
          <w:sz w:val="28"/>
          <w:szCs w:val="28"/>
        </w:rPr>
        <w:t>интерактивная карта «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Яковлевский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округ глазами детей» включает 16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видеоэскурсий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 по городским и сельским поселениям округа. Размещенная на сайте центральной детской библиотеки, карта помогает любому желающему совершить виртуальную экскурсию по поселениям округа, п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>знакомиться с их историей, достопримечательностями, интересными людьми, зн</w:t>
      </w:r>
      <w:r w:rsidRPr="00F92A36">
        <w:rPr>
          <w:rFonts w:ascii="Times New Roman" w:hAnsi="Times New Roman" w:cs="Times New Roman"/>
          <w:sz w:val="28"/>
          <w:szCs w:val="28"/>
        </w:rPr>
        <w:t>а</w:t>
      </w:r>
      <w:r w:rsidRPr="00F92A36">
        <w:rPr>
          <w:rFonts w:ascii="Times New Roman" w:hAnsi="Times New Roman" w:cs="Times New Roman"/>
          <w:sz w:val="28"/>
          <w:szCs w:val="28"/>
        </w:rPr>
        <w:t xml:space="preserve">менитыми земляками. </w:t>
      </w:r>
    </w:p>
    <w:p w:rsidR="00D47F1B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Команда проекта включала в себя юных краеведов, их родителей, учителей и библиотекарей из каждого крупного поселения округа. Юные краеведы работали с архивными материалами, летописями, краеведческой литературой, изучали ист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 xml:space="preserve">рию, природу и культуру своего края, его достопримечательности, встречались со старожилами своих поселений, со знаменитыми земляками. </w:t>
      </w:r>
    </w:p>
    <w:p w:rsidR="00D47F1B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В рамках проекта были организованы  выездные и стационарные занятия по фото и видеосъемке, монтажу видеоматериалов, занятия по литературному, изобр</w:t>
      </w:r>
      <w:r w:rsidRPr="00F92A36">
        <w:rPr>
          <w:rFonts w:ascii="Times New Roman" w:hAnsi="Times New Roman" w:cs="Times New Roman"/>
          <w:sz w:val="28"/>
          <w:szCs w:val="28"/>
        </w:rPr>
        <w:t>а</w:t>
      </w:r>
      <w:r w:rsidRPr="00F92A36">
        <w:rPr>
          <w:rFonts w:ascii="Times New Roman" w:hAnsi="Times New Roman" w:cs="Times New Roman"/>
          <w:sz w:val="28"/>
          <w:szCs w:val="28"/>
        </w:rPr>
        <w:t>зительному творчеству «Я рисую свой край», ораторскому мастерству. Дети с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 xml:space="preserve">ставляли тексты к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видеоэкскурсиям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>, осваивали азы стихосложения, навыки мел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 xml:space="preserve">декламации, что позволили им качественно озвучить отснятые видеоролики.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На занятиях по видеосъёмке и монтажу видеороликов ребят знакомились с технологией создания видеосюжетов. Они пробовали себя в качестве сценаристов, операторов, монтажеров. Все занятия проходили под руководством специалистов центральной детской библиотеки</w:t>
      </w:r>
      <w:r w:rsidR="005B5F0C" w:rsidRPr="00F92A36">
        <w:rPr>
          <w:rFonts w:ascii="Times New Roman" w:hAnsi="Times New Roman" w:cs="Times New Roman"/>
          <w:sz w:val="28"/>
          <w:szCs w:val="28"/>
        </w:rPr>
        <w:t>.</w:t>
      </w:r>
      <w:r w:rsidRPr="00F92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F0C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Участники проекта посещали уроки краеведения, участвовали в фолькло</w:t>
      </w:r>
      <w:r w:rsidRPr="00F92A36">
        <w:rPr>
          <w:rFonts w:ascii="Times New Roman" w:hAnsi="Times New Roman" w:cs="Times New Roman"/>
          <w:sz w:val="28"/>
          <w:szCs w:val="28"/>
        </w:rPr>
        <w:t>р</w:t>
      </w:r>
      <w:r w:rsidRPr="00F92A36">
        <w:rPr>
          <w:rFonts w:ascii="Times New Roman" w:hAnsi="Times New Roman" w:cs="Times New Roman"/>
          <w:sz w:val="28"/>
          <w:szCs w:val="28"/>
        </w:rPr>
        <w:t>ных посиделках, встречались  с народными мастерами, песенниками, знатоками и хранителями местной культуры, по крупицам собирали интересные факты  и ун</w:t>
      </w:r>
      <w:r w:rsidRPr="00F92A36">
        <w:rPr>
          <w:rFonts w:ascii="Times New Roman" w:hAnsi="Times New Roman" w:cs="Times New Roman"/>
          <w:sz w:val="28"/>
          <w:szCs w:val="28"/>
        </w:rPr>
        <w:t>и</w:t>
      </w:r>
      <w:r w:rsidRPr="00F92A36">
        <w:rPr>
          <w:rFonts w:ascii="Times New Roman" w:hAnsi="Times New Roman" w:cs="Times New Roman"/>
          <w:sz w:val="28"/>
          <w:szCs w:val="28"/>
        </w:rPr>
        <w:t xml:space="preserve">кальные материалы для </w:t>
      </w:r>
      <w:proofErr w:type="spellStart"/>
      <w:r w:rsidRPr="00F92A36">
        <w:rPr>
          <w:rFonts w:ascii="Times New Roman" w:hAnsi="Times New Roman" w:cs="Times New Roman"/>
          <w:sz w:val="28"/>
          <w:szCs w:val="28"/>
        </w:rPr>
        <w:t>видеоэкскурсий</w:t>
      </w:r>
      <w:proofErr w:type="spellEnd"/>
      <w:r w:rsidRPr="00F92A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t>Большой творческий блок проекта составили встречи детей с белгородскими писателями и поэтами. Именно у профессионалов учились ребята ценить историю, внимательно изучать ее страницы, замечать неброскую красоту своего села.</w:t>
      </w:r>
    </w:p>
    <w:p w:rsidR="00D47F1B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A36">
        <w:rPr>
          <w:rFonts w:ascii="Times New Roman" w:hAnsi="Times New Roman" w:cs="Times New Roman"/>
          <w:sz w:val="28"/>
          <w:szCs w:val="28"/>
        </w:rPr>
        <w:lastRenderedPageBreak/>
        <w:t xml:space="preserve">В каждую команду юных краеведов входили ребята с ОВЗ, которым  работа в </w:t>
      </w:r>
      <w:r w:rsidR="003854F9" w:rsidRPr="00F92A36">
        <w:rPr>
          <w:rFonts w:ascii="Times New Roman" w:hAnsi="Times New Roman" w:cs="Times New Roman"/>
          <w:sz w:val="28"/>
          <w:szCs w:val="28"/>
        </w:rPr>
        <w:t xml:space="preserve">команде </w:t>
      </w:r>
      <w:r w:rsidRPr="00F92A36">
        <w:rPr>
          <w:rFonts w:ascii="Times New Roman" w:hAnsi="Times New Roman" w:cs="Times New Roman"/>
          <w:sz w:val="28"/>
          <w:szCs w:val="28"/>
        </w:rPr>
        <w:t>помогла раскрыться, найти друзей по интересам, приобрести новые нав</w:t>
      </w:r>
      <w:r w:rsidRPr="00F92A36">
        <w:rPr>
          <w:rFonts w:ascii="Times New Roman" w:hAnsi="Times New Roman" w:cs="Times New Roman"/>
          <w:sz w:val="28"/>
          <w:szCs w:val="28"/>
        </w:rPr>
        <w:t>ы</w:t>
      </w:r>
      <w:r w:rsidRPr="00F92A36">
        <w:rPr>
          <w:rFonts w:ascii="Times New Roman" w:hAnsi="Times New Roman" w:cs="Times New Roman"/>
          <w:sz w:val="28"/>
          <w:szCs w:val="28"/>
        </w:rPr>
        <w:t>ки, способствовала их социальной адаптации и самореализации. Яркие, эмоци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>нальные видеоролики о достопримечательностях родного края, снятые, смонтир</w:t>
      </w:r>
      <w:r w:rsidRPr="00F92A36">
        <w:rPr>
          <w:rFonts w:ascii="Times New Roman" w:hAnsi="Times New Roman" w:cs="Times New Roman"/>
          <w:sz w:val="28"/>
          <w:szCs w:val="28"/>
        </w:rPr>
        <w:t>о</w:t>
      </w:r>
      <w:r w:rsidRPr="00F92A36">
        <w:rPr>
          <w:rFonts w:ascii="Times New Roman" w:hAnsi="Times New Roman" w:cs="Times New Roman"/>
          <w:sz w:val="28"/>
          <w:szCs w:val="28"/>
        </w:rPr>
        <w:t>ванные</w:t>
      </w:r>
      <w:r w:rsidR="004165B3">
        <w:rPr>
          <w:rFonts w:ascii="Times New Roman" w:hAnsi="Times New Roman" w:cs="Times New Roman"/>
          <w:sz w:val="28"/>
          <w:szCs w:val="28"/>
        </w:rPr>
        <w:t xml:space="preserve"> </w:t>
      </w:r>
      <w:r w:rsidRPr="00F92A36">
        <w:rPr>
          <w:rFonts w:ascii="Times New Roman" w:hAnsi="Times New Roman" w:cs="Times New Roman"/>
          <w:sz w:val="28"/>
          <w:szCs w:val="28"/>
        </w:rPr>
        <w:t xml:space="preserve">и озвученные командами юных краеведов, оказались востребованными в библиотеках, школах округа, получили хорошие отзывы.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Фрагмент </w:t>
      </w:r>
      <w:proofErr w:type="spellStart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видеоэкскурсии</w:t>
      </w:r>
      <w:proofErr w:type="spellEnd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, рассказывающий об истории памятника «Окам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невшее пламя» в селе </w:t>
      </w:r>
      <w:proofErr w:type="spellStart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Кривцово</w:t>
      </w:r>
      <w:proofErr w:type="spellEnd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стал победителем областного конкурса, посвяще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ного 80-летию Курской битвы «Курская битва. Маршруты памяти». Видеоролик, рассказывающий о поселке Томаровка, стал победителем областного кинофестив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 «Свои горизонты – 2023». </w:t>
      </w:r>
      <w:r w:rsidRPr="00F92A36">
        <w:rPr>
          <w:rFonts w:ascii="Times New Roman" w:hAnsi="Times New Roman" w:cs="Times New Roman"/>
          <w:sz w:val="28"/>
          <w:szCs w:val="28"/>
        </w:rPr>
        <w:t xml:space="preserve">Ребята были горды причастностью к созданию такого уникального краеведческого ресурса.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sz w:val="28"/>
          <w:szCs w:val="28"/>
        </w:rPr>
        <w:t>Ценность интерактивной карты заключается в её культурно - познавательном и образовательном аспекте, возможност</w:t>
      </w:r>
      <w:r w:rsidR="005B5F0C" w:rsidRPr="00F92A36">
        <w:rPr>
          <w:rFonts w:ascii="Times New Roman" w:hAnsi="Times New Roman" w:cs="Times New Roman"/>
          <w:sz w:val="28"/>
          <w:szCs w:val="28"/>
        </w:rPr>
        <w:t>и</w:t>
      </w:r>
      <w:r w:rsidRPr="00F92A36">
        <w:rPr>
          <w:rFonts w:ascii="Times New Roman" w:hAnsi="Times New Roman" w:cs="Times New Roman"/>
          <w:sz w:val="28"/>
          <w:szCs w:val="28"/>
        </w:rPr>
        <w:t xml:space="preserve"> познакомиться с поселениями округа в одном месте, увидеть особенности каждого поселения и всего округа в целом. А главное, увидеть это глазами детей. </w:t>
      </w:r>
    </w:p>
    <w:p w:rsidR="003B79FA" w:rsidRPr="00F92A36" w:rsidRDefault="003B79FA" w:rsidP="00023167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/>
          <w:sz w:val="28"/>
          <w:szCs w:val="28"/>
        </w:rPr>
        <w:t>Стихотворения, которые сочиняли ребята на проходивших занятиях, рису</w:t>
      </w:r>
      <w:r w:rsidRPr="00F92A36">
        <w:rPr>
          <w:rFonts w:ascii="Times New Roman" w:hAnsi="Times New Roman"/>
          <w:sz w:val="28"/>
          <w:szCs w:val="28"/>
        </w:rPr>
        <w:t>н</w:t>
      </w:r>
      <w:r w:rsidRPr="00F92A36">
        <w:rPr>
          <w:rFonts w:ascii="Times New Roman" w:hAnsi="Times New Roman"/>
          <w:sz w:val="28"/>
          <w:szCs w:val="28"/>
        </w:rPr>
        <w:t>ки, которые они рисовали, вошли в сборник творческих работ «</w:t>
      </w:r>
      <w:proofErr w:type="spellStart"/>
      <w:r w:rsidRPr="00F92A36">
        <w:rPr>
          <w:rFonts w:ascii="Times New Roman" w:hAnsi="Times New Roman"/>
          <w:sz w:val="28"/>
          <w:szCs w:val="28"/>
        </w:rPr>
        <w:t>Яковлевский</w:t>
      </w:r>
      <w:proofErr w:type="spellEnd"/>
      <w:r w:rsidRPr="00F92A36">
        <w:rPr>
          <w:rFonts w:ascii="Times New Roman" w:hAnsi="Times New Roman"/>
          <w:sz w:val="28"/>
          <w:szCs w:val="28"/>
        </w:rPr>
        <w:t xml:space="preserve"> алф</w:t>
      </w:r>
      <w:r w:rsidRPr="00F92A36">
        <w:rPr>
          <w:rFonts w:ascii="Times New Roman" w:hAnsi="Times New Roman"/>
          <w:sz w:val="28"/>
          <w:szCs w:val="28"/>
        </w:rPr>
        <w:t>а</w:t>
      </w:r>
      <w:r w:rsidRPr="00F92A36">
        <w:rPr>
          <w:rFonts w:ascii="Times New Roman" w:hAnsi="Times New Roman"/>
          <w:sz w:val="28"/>
          <w:szCs w:val="28"/>
        </w:rPr>
        <w:t>вит он о крае говорит». К каждой букве алфавита, отражающей достопримечател</w:t>
      </w:r>
      <w:r w:rsidRPr="00F92A36">
        <w:rPr>
          <w:rFonts w:ascii="Times New Roman" w:hAnsi="Times New Roman"/>
          <w:sz w:val="28"/>
          <w:szCs w:val="28"/>
        </w:rPr>
        <w:t>ь</w:t>
      </w:r>
      <w:r w:rsidRPr="00F92A36">
        <w:rPr>
          <w:rFonts w:ascii="Times New Roman" w:hAnsi="Times New Roman"/>
          <w:sz w:val="28"/>
          <w:szCs w:val="28"/>
        </w:rPr>
        <w:t xml:space="preserve">ность округа, сочинено стихотворение и к нему подобран рисунок. Этот сборник можно назвать своеобразным путеводителем по </w:t>
      </w:r>
      <w:proofErr w:type="spellStart"/>
      <w:r w:rsidRPr="00F92A36">
        <w:rPr>
          <w:rFonts w:ascii="Times New Roman" w:hAnsi="Times New Roman"/>
          <w:sz w:val="28"/>
          <w:szCs w:val="28"/>
        </w:rPr>
        <w:t>Яковлевской</w:t>
      </w:r>
      <w:proofErr w:type="spellEnd"/>
      <w:r w:rsidRPr="00F92A36">
        <w:rPr>
          <w:rFonts w:ascii="Times New Roman" w:hAnsi="Times New Roman"/>
          <w:sz w:val="28"/>
          <w:szCs w:val="28"/>
        </w:rPr>
        <w:t xml:space="preserve"> земле, его в качестве подарка получили все авторы, чьи работы были включены в сборник, а также де</w:t>
      </w:r>
      <w:r w:rsidRPr="00F92A36">
        <w:rPr>
          <w:rFonts w:ascii="Times New Roman" w:hAnsi="Times New Roman"/>
          <w:sz w:val="28"/>
          <w:szCs w:val="28"/>
        </w:rPr>
        <w:t>т</w:t>
      </w:r>
      <w:r w:rsidRPr="00F92A36">
        <w:rPr>
          <w:rFonts w:ascii="Times New Roman" w:hAnsi="Times New Roman"/>
          <w:sz w:val="28"/>
          <w:szCs w:val="28"/>
        </w:rPr>
        <w:t xml:space="preserve">ские и общедоступные библиотеки округа. </w:t>
      </w:r>
    </w:p>
    <w:p w:rsidR="003B79FA" w:rsidRPr="00F92A36" w:rsidRDefault="003B79FA" w:rsidP="0002316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Завершился проект краеведческой игрой-викториной «Всему начало здесь, в краю моём родном»,</w:t>
      </w:r>
      <w:r w:rsidRPr="00F92A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F92A3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котором приняли участие 16 команд. Все они были акти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ными участниками проектов «</w:t>
      </w:r>
      <w:proofErr w:type="spellStart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ВидеоГид</w:t>
      </w:r>
      <w:proofErr w:type="spellEnd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родному краю…» и «Моё село в кадре и за кадром». Участники боролись за звание «Лучший знаток родного края», для этого нужно было ответить на 16 вопросов по истории и культуре округа, изучить все </w:t>
      </w:r>
      <w:proofErr w:type="spellStart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видеоэкскурсии</w:t>
      </w:r>
      <w:proofErr w:type="spellEnd"/>
      <w:r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подготовленные участниками проекта. Ребята справились на «отлично» и были награждены памятными призами и грамотами. </w:t>
      </w:r>
    </w:p>
    <w:p w:rsidR="004165B3" w:rsidRDefault="006F5044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Год семьи</w:t>
      </w:r>
      <w:r w:rsidR="0083400F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работаем над реализацией проекта 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«Невеликие таланты, но понятны и просты»</w:t>
      </w:r>
      <w:r w:rsidR="0083400F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направлен на создание семейного театра </w:t>
      </w:r>
      <w:r w:rsidR="00416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Подсолн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шек</w:t>
      </w:r>
      <w:r w:rsidR="00416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4165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Проект поддержан Фондом Президентских грантов. </w:t>
      </w:r>
    </w:p>
    <w:p w:rsidR="00D47F1B" w:rsidRPr="00F92A36" w:rsidRDefault="000C45DC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1B31D1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 «актерской труппы» вошли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с ограниченными возможностями здоровья, их родители, </w:t>
      </w:r>
      <w:r w:rsidR="003854F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близкие родственники, друзья.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B31D1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них были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организованы театральные мастер – классы с участием студентов Белгородского института кул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туры и искусств, режиссеров народного театра. </w:t>
      </w:r>
      <w:r w:rsidR="0083400F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одители и дети </w:t>
      </w:r>
      <w:r w:rsidR="0083400F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удовольствием знакомились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приемами и техникой актерского мастерства, упражнениями на ра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крепощение и устранение страха, внимание, память, </w:t>
      </w:r>
      <w:r w:rsidR="0083400F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пробовали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себя в одиночных, парных и групповых этюдах, в упражнениях на взаимодействие. </w:t>
      </w:r>
    </w:p>
    <w:p w:rsidR="00D152AB" w:rsidRPr="00F92A36" w:rsidRDefault="0083400F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Театральные</w:t>
      </w:r>
      <w:r w:rsidR="00D47F1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музыкальные занятия,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занятия с участием режиссера проходят еженедельно.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Семейным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театром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подготовлены два спектакля</w:t>
      </w:r>
      <w:r w:rsidR="000C45D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произвед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ниям А.С. Пушкина «Пушкинское лукоморье» и театральная постановка «Золотой ключик – семейного творчества лучик». По каждому спектаклю </w:t>
      </w:r>
      <w:r w:rsidR="00554D9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проведено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пять</w:t>
      </w:r>
      <w:r w:rsidR="007D1A6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показов: премьерные показы</w:t>
      </w:r>
      <w:r w:rsidR="00C12E02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стационарные и выездные. 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показа спектаклей 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приобретены микрофоны, костюмы, изготовлены декорации. </w:t>
      </w:r>
      <w:r w:rsidR="00554D9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театральную тру</w:t>
      </w:r>
      <w:r w:rsidR="00554D9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554D9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пу «Пушкинского лукоморья» входило более 30 семей. 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Выступления перед публ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кой дали и детям, и родителям возможность преодолеть с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бя, стать смелее и увереннее, получить ощущение эмоци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нального комфорта, чувство собственного успеха и победы. 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ГТРК «Мир Белогорья» подготовил небольшие яркие в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деор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портажи выездных показов теа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ральных постановок «Пушкинское Лукоморье» и </w:t>
      </w:r>
      <w:r w:rsidR="00BA612C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«Золотой ключик – семейного творчества лучик»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980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Тепло и доброжелательно ю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ные жители поселков Яковлево и Томаровка </w:t>
      </w:r>
      <w:proofErr w:type="spellStart"/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Яковлевского</w:t>
      </w:r>
      <w:proofErr w:type="spellEnd"/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A6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пального округа встретили артистов семейного театра «Подсолнушек». </w:t>
      </w:r>
    </w:p>
    <w:p w:rsidR="00D152AB" w:rsidRPr="00F92A36" w:rsidRDefault="006D0C09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4697095</wp:posOffset>
            </wp:positionH>
            <wp:positionV relativeFrom="margin">
              <wp:posOffset>424180</wp:posOffset>
            </wp:positionV>
            <wp:extent cx="1774190" cy="2016125"/>
            <wp:effectExtent l="19050" t="0" r="0" b="0"/>
            <wp:wrapSquare wrapText="bothSides"/>
            <wp:docPr id="1" name="Рисунок 1" descr="C:\Users\admin\Desktop\2024-11-28_14-25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024-11-28_14-25-3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201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Показ третьего поэтического спектакля «Представляем мы затейливо наше </w:t>
      </w:r>
      <w:r w:rsidR="00980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Чудо – дерево</w:t>
      </w:r>
      <w:r w:rsidR="00980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D152AB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152AB"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запланирован </w:t>
      </w:r>
      <w:r w:rsidR="00A96894"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в марте</w:t>
      </w:r>
      <w:r w:rsidR="006F5044"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96894" w:rsidRPr="00F92A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Неделю детской книги.</w:t>
      </w:r>
    </w:p>
    <w:p w:rsidR="00D152AB" w:rsidRPr="00F92A36" w:rsidRDefault="00D152AB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реализации проекта организован театральный видео</w:t>
      </w:r>
      <w:r w:rsidR="00693D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</w:t>
      </w:r>
      <w:r w:rsidR="00A96894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ендж</w:t>
      </w:r>
      <w:proofErr w:type="spellEnd"/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 объективе я и моя семья», в котором </w:t>
      </w:r>
      <w:r w:rsidR="00A96894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принимают участие семьи 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только </w:t>
      </w:r>
      <w:r w:rsidR="00A96894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города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Строитель, но и </w:t>
      </w:r>
      <w:r w:rsidR="00A96894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сельских территорий округа.</w:t>
      </w:r>
      <w:r w:rsidR="006F5044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Завершится проект театральным капустником с награждением и чествованием всех артистов. </w:t>
      </w:r>
    </w:p>
    <w:p w:rsidR="001D3E6E" w:rsidRPr="00F92A36" w:rsidRDefault="006F5044" w:rsidP="000231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Содружество </w:t>
      </w:r>
      <w:r w:rsidR="00693D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Добрых сердец</w:t>
      </w:r>
      <w:r w:rsidR="00693D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библиотеки, направленное 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укрепление материально – технической базы, 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комфортной среды для читателей, ра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витие их творческих способностей, 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повышает роль и статус библиотеки как соц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ального института, способствует расширению предоставляемых услуг, </w:t>
      </w:r>
      <w:r w:rsidR="002016C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востреб</w:t>
      </w:r>
      <w:r w:rsidR="002016C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2016C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ванных населением, 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организации культурно</w:t>
      </w:r>
      <w:r w:rsidR="003854F9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образовательного досуга.</w:t>
      </w:r>
      <w:r w:rsidR="001D3E6E" w:rsidRPr="00F92A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sectPr w:rsidR="001D3E6E" w:rsidRPr="00F92A36" w:rsidSect="00023167">
      <w:footerReference w:type="default" r:id="rId9"/>
      <w:pgSz w:w="11906" w:h="16838"/>
      <w:pgMar w:top="993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BAF" w:rsidRDefault="008C7BAF" w:rsidP="005B5F0C">
      <w:pPr>
        <w:spacing w:after="0" w:line="240" w:lineRule="auto"/>
      </w:pPr>
      <w:r>
        <w:separator/>
      </w:r>
    </w:p>
  </w:endnote>
  <w:endnote w:type="continuationSeparator" w:id="0">
    <w:p w:rsidR="008C7BAF" w:rsidRDefault="008C7BAF" w:rsidP="005B5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805663"/>
      <w:docPartObj>
        <w:docPartGallery w:val="Page Numbers (Bottom of Page)"/>
        <w:docPartUnique/>
      </w:docPartObj>
    </w:sdtPr>
    <w:sdtEndPr/>
    <w:sdtContent>
      <w:p w:rsidR="003C62FD" w:rsidRDefault="0005043E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90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C62FD" w:rsidRDefault="003C62F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BAF" w:rsidRDefault="008C7BAF" w:rsidP="005B5F0C">
      <w:pPr>
        <w:spacing w:after="0" w:line="240" w:lineRule="auto"/>
      </w:pPr>
      <w:r>
        <w:separator/>
      </w:r>
    </w:p>
  </w:footnote>
  <w:footnote w:type="continuationSeparator" w:id="0">
    <w:p w:rsidR="008C7BAF" w:rsidRDefault="008C7BAF" w:rsidP="005B5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413CA"/>
    <w:multiLevelType w:val="multilevel"/>
    <w:tmpl w:val="C778D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53478"/>
    <w:multiLevelType w:val="hybridMultilevel"/>
    <w:tmpl w:val="8774F59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0C8C"/>
    <w:rsid w:val="00023167"/>
    <w:rsid w:val="0002518D"/>
    <w:rsid w:val="0005043E"/>
    <w:rsid w:val="000639EE"/>
    <w:rsid w:val="000A4640"/>
    <w:rsid w:val="000C45DC"/>
    <w:rsid w:val="00134528"/>
    <w:rsid w:val="001476F7"/>
    <w:rsid w:val="001B31D1"/>
    <w:rsid w:val="001D3E6E"/>
    <w:rsid w:val="002016C9"/>
    <w:rsid w:val="0026174F"/>
    <w:rsid w:val="002D1FFD"/>
    <w:rsid w:val="003854F9"/>
    <w:rsid w:val="003B79FA"/>
    <w:rsid w:val="003C62FD"/>
    <w:rsid w:val="003F4C08"/>
    <w:rsid w:val="004165B3"/>
    <w:rsid w:val="004230FB"/>
    <w:rsid w:val="004A24F6"/>
    <w:rsid w:val="00554D99"/>
    <w:rsid w:val="005B5F0C"/>
    <w:rsid w:val="006218C6"/>
    <w:rsid w:val="00693DF1"/>
    <w:rsid w:val="006D0C09"/>
    <w:rsid w:val="006F5044"/>
    <w:rsid w:val="00720C8C"/>
    <w:rsid w:val="007D1A6C"/>
    <w:rsid w:val="007F5631"/>
    <w:rsid w:val="00810A99"/>
    <w:rsid w:val="00821C13"/>
    <w:rsid w:val="0083400F"/>
    <w:rsid w:val="008C7BAF"/>
    <w:rsid w:val="00921ECC"/>
    <w:rsid w:val="00972F7F"/>
    <w:rsid w:val="00973DE8"/>
    <w:rsid w:val="009804BF"/>
    <w:rsid w:val="009C15D1"/>
    <w:rsid w:val="00A046F1"/>
    <w:rsid w:val="00A85448"/>
    <w:rsid w:val="00A87EA2"/>
    <w:rsid w:val="00A96894"/>
    <w:rsid w:val="00B16C68"/>
    <w:rsid w:val="00B37247"/>
    <w:rsid w:val="00B46A8F"/>
    <w:rsid w:val="00BA612C"/>
    <w:rsid w:val="00BC68EF"/>
    <w:rsid w:val="00BD01DB"/>
    <w:rsid w:val="00C12E02"/>
    <w:rsid w:val="00CD6158"/>
    <w:rsid w:val="00D152AB"/>
    <w:rsid w:val="00D47F1B"/>
    <w:rsid w:val="00DA0D40"/>
    <w:rsid w:val="00DA560D"/>
    <w:rsid w:val="00DB382D"/>
    <w:rsid w:val="00E45A2E"/>
    <w:rsid w:val="00E62640"/>
    <w:rsid w:val="00EA6BAC"/>
    <w:rsid w:val="00EE5C6B"/>
    <w:rsid w:val="00F7290C"/>
    <w:rsid w:val="00F92A36"/>
    <w:rsid w:val="00FA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2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B79F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3B79FA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5B5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B5F0C"/>
  </w:style>
  <w:style w:type="paragraph" w:styleId="a8">
    <w:name w:val="footer"/>
    <w:basedOn w:val="a"/>
    <w:link w:val="a9"/>
    <w:uiPriority w:val="99"/>
    <w:unhideWhenUsed/>
    <w:rsid w:val="005B5F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5F0C"/>
  </w:style>
  <w:style w:type="paragraph" w:styleId="aa">
    <w:name w:val="Balloon Text"/>
    <w:basedOn w:val="a"/>
    <w:link w:val="ab"/>
    <w:uiPriority w:val="99"/>
    <w:semiHidden/>
    <w:unhideWhenUsed/>
    <w:rsid w:val="006D0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0C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28476">
          <w:marLeft w:val="0"/>
          <w:marRight w:val="0"/>
          <w:marTop w:val="0"/>
          <w:marBottom w:val="2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4</Pages>
  <Words>1585</Words>
  <Characters>9036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U-2</dc:creator>
  <cp:lastModifiedBy>HP7660</cp:lastModifiedBy>
  <cp:revision>21</cp:revision>
  <cp:lastPrinted>2024-11-19T13:21:00Z</cp:lastPrinted>
  <dcterms:created xsi:type="dcterms:W3CDTF">2024-10-28T06:17:00Z</dcterms:created>
  <dcterms:modified xsi:type="dcterms:W3CDTF">2024-11-29T10:35:00Z</dcterms:modified>
</cp:coreProperties>
</file>